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7A2" w:rsidRPr="00F637BC" w:rsidRDefault="005607A2" w:rsidP="005607A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37BC">
        <w:rPr>
          <w:rFonts w:ascii="Times New Roman" w:hAnsi="Times New Roman" w:cs="Times New Roman"/>
          <w:b/>
          <w:sz w:val="20"/>
          <w:szCs w:val="20"/>
        </w:rPr>
        <w:t xml:space="preserve">Questionnaire </w:t>
      </w:r>
      <w:proofErr w:type="gramStart"/>
      <w:r w:rsidRPr="00F637BC">
        <w:rPr>
          <w:rFonts w:ascii="Times New Roman" w:hAnsi="Times New Roman" w:cs="Times New Roman"/>
          <w:b/>
          <w:sz w:val="20"/>
          <w:szCs w:val="20"/>
        </w:rPr>
        <w:t>About</w:t>
      </w:r>
      <w:proofErr w:type="gramEnd"/>
      <w:r w:rsidRPr="00F637BC">
        <w:rPr>
          <w:rFonts w:ascii="Times New Roman" w:hAnsi="Times New Roman" w:cs="Times New Roman"/>
          <w:b/>
          <w:sz w:val="20"/>
          <w:szCs w:val="20"/>
        </w:rPr>
        <w:t xml:space="preserve"> Reading Habits and Its Influence on Students' Reading Comprehension</w:t>
      </w:r>
    </w:p>
    <w:p w:rsidR="005607A2" w:rsidRPr="00F637BC" w:rsidRDefault="005607A2" w:rsidP="005607A2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b/>
          <w:sz w:val="20"/>
          <w:szCs w:val="20"/>
        </w:rPr>
      </w:pPr>
      <w:r w:rsidRPr="00F637BC">
        <w:rPr>
          <w:b/>
          <w:sz w:val="20"/>
          <w:szCs w:val="20"/>
        </w:rPr>
        <w:t>General Instructions.</w:t>
      </w:r>
    </w:p>
    <w:p w:rsidR="005607A2" w:rsidRPr="00F637BC" w:rsidRDefault="005607A2" w:rsidP="005607A2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r w:rsidRPr="00F637BC">
        <w:rPr>
          <w:color w:val="202124"/>
          <w:sz w:val="20"/>
          <w:szCs w:val="20"/>
          <w:lang w:val="en"/>
        </w:rPr>
        <w:t>This questionnaire is scientific in nature, there is no other purpose.</w:t>
      </w:r>
    </w:p>
    <w:p w:rsidR="005607A2" w:rsidRPr="00F637BC" w:rsidRDefault="005607A2" w:rsidP="005607A2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r w:rsidRPr="00F637BC">
        <w:rPr>
          <w:color w:val="202124"/>
          <w:sz w:val="20"/>
          <w:szCs w:val="20"/>
          <w:lang w:val="en"/>
        </w:rPr>
        <w:t>Answer this question honestly.</w:t>
      </w:r>
    </w:p>
    <w:p w:rsidR="005607A2" w:rsidRPr="00F637BC" w:rsidRDefault="005607A2" w:rsidP="005607A2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r w:rsidRPr="00F637BC">
        <w:rPr>
          <w:color w:val="202124"/>
          <w:sz w:val="20"/>
          <w:szCs w:val="20"/>
          <w:lang w:val="en"/>
        </w:rPr>
        <w:t xml:space="preserve"> Put a checklist (√) on the question that matches your experience.</w:t>
      </w:r>
    </w:p>
    <w:p w:rsidR="005607A2" w:rsidRPr="00F637BC" w:rsidRDefault="005607A2" w:rsidP="005607A2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r w:rsidRPr="00F637BC">
        <w:rPr>
          <w:color w:val="202124"/>
          <w:sz w:val="20"/>
          <w:szCs w:val="20"/>
          <w:lang w:val="en"/>
        </w:rPr>
        <w:t xml:space="preserve"> Thank you for your help.</w:t>
      </w:r>
    </w:p>
    <w:p w:rsidR="005607A2" w:rsidRPr="00F637BC" w:rsidRDefault="005607A2" w:rsidP="005607A2">
      <w:pPr>
        <w:pStyle w:val="ListParagraph"/>
        <w:ind w:left="1080"/>
        <w:rPr>
          <w:sz w:val="20"/>
          <w:szCs w:val="20"/>
        </w:rPr>
      </w:pPr>
    </w:p>
    <w:p w:rsidR="005607A2" w:rsidRPr="00F637BC" w:rsidRDefault="005607A2" w:rsidP="005607A2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rStyle w:val="y2iqfc"/>
          <w:sz w:val="20"/>
          <w:szCs w:val="20"/>
        </w:rPr>
      </w:pPr>
      <w:r w:rsidRPr="00F637BC">
        <w:rPr>
          <w:rStyle w:val="y2iqfc"/>
          <w:color w:val="202124"/>
          <w:sz w:val="20"/>
          <w:szCs w:val="20"/>
          <w:lang w:val="en"/>
        </w:rPr>
        <w:t>Respondent Biodata</w:t>
      </w:r>
    </w:p>
    <w:p w:rsidR="005607A2" w:rsidRPr="005607A2" w:rsidRDefault="005607A2" w:rsidP="005607A2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Style w:val="y2iqfc"/>
          <w:sz w:val="20"/>
          <w:szCs w:val="20"/>
        </w:rPr>
      </w:pPr>
      <w:r w:rsidRPr="00F637BC">
        <w:rPr>
          <w:rStyle w:val="y2iqfc"/>
          <w:color w:val="202124"/>
          <w:sz w:val="20"/>
          <w:szCs w:val="20"/>
          <w:lang w:val="en"/>
        </w:rPr>
        <w:t xml:space="preserve">Name </w:t>
      </w:r>
      <w:r w:rsidRPr="00F637BC">
        <w:rPr>
          <w:rStyle w:val="y2iqfc"/>
          <w:color w:val="202124"/>
          <w:sz w:val="20"/>
          <w:szCs w:val="20"/>
          <w:lang w:val="en"/>
        </w:rPr>
        <w:tab/>
        <w:t>:</w:t>
      </w:r>
      <w:r>
        <w:rPr>
          <w:rStyle w:val="y2iqfc"/>
          <w:color w:val="202124"/>
          <w:sz w:val="20"/>
          <w:szCs w:val="20"/>
          <w:lang w:val="en"/>
        </w:rPr>
        <w:tab/>
      </w:r>
    </w:p>
    <w:p w:rsidR="005607A2" w:rsidRPr="00F637BC" w:rsidRDefault="005607A2" w:rsidP="005607A2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Style w:val="y2iqfc"/>
          <w:sz w:val="20"/>
          <w:szCs w:val="20"/>
        </w:rPr>
      </w:pPr>
      <w:r w:rsidRPr="00F637BC">
        <w:rPr>
          <w:rStyle w:val="y2iqfc"/>
          <w:color w:val="202124"/>
          <w:sz w:val="20"/>
          <w:szCs w:val="20"/>
          <w:lang w:val="en"/>
        </w:rPr>
        <w:t>Class</w:t>
      </w:r>
      <w:r w:rsidRPr="00F637BC">
        <w:rPr>
          <w:rStyle w:val="y2iqfc"/>
          <w:color w:val="202124"/>
          <w:sz w:val="20"/>
          <w:szCs w:val="20"/>
          <w:lang w:val="en"/>
        </w:rPr>
        <w:tab/>
        <w:t>:</w:t>
      </w:r>
    </w:p>
    <w:p w:rsidR="005607A2" w:rsidRPr="00F637BC" w:rsidRDefault="005607A2" w:rsidP="005607A2">
      <w:pPr>
        <w:pStyle w:val="ListParagraph"/>
        <w:ind w:left="1080"/>
        <w:rPr>
          <w:rStyle w:val="y2iqfc"/>
          <w:sz w:val="20"/>
          <w:szCs w:val="20"/>
        </w:rPr>
      </w:pPr>
    </w:p>
    <w:p w:rsidR="005607A2" w:rsidRPr="00F637BC" w:rsidRDefault="005607A2" w:rsidP="005607A2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0"/>
          <w:szCs w:val="20"/>
        </w:rPr>
      </w:pPr>
      <w:r w:rsidRPr="00F637BC">
        <w:rPr>
          <w:sz w:val="20"/>
          <w:szCs w:val="20"/>
        </w:rPr>
        <w:t>Description</w:t>
      </w:r>
    </w:p>
    <w:p w:rsidR="005607A2" w:rsidRPr="00F637BC" w:rsidRDefault="005607A2" w:rsidP="005607A2">
      <w:pPr>
        <w:pStyle w:val="ListParagraph"/>
        <w:ind w:firstLine="720"/>
        <w:rPr>
          <w:sz w:val="20"/>
          <w:szCs w:val="20"/>
        </w:rPr>
      </w:pPr>
      <w:r w:rsidRPr="00F637BC">
        <w:rPr>
          <w:sz w:val="20"/>
          <w:szCs w:val="20"/>
        </w:rPr>
        <w:t>Never</w:t>
      </w:r>
      <w:r w:rsidRPr="00F637BC">
        <w:rPr>
          <w:sz w:val="20"/>
          <w:szCs w:val="20"/>
        </w:rPr>
        <w:tab/>
      </w:r>
      <w:r w:rsidRPr="00F637BC">
        <w:rPr>
          <w:sz w:val="20"/>
          <w:szCs w:val="20"/>
        </w:rPr>
        <w:tab/>
        <w:t>: Tidak Pernah</w:t>
      </w:r>
    </w:p>
    <w:p w:rsidR="005607A2" w:rsidRPr="00F637BC" w:rsidRDefault="005607A2" w:rsidP="005607A2">
      <w:pPr>
        <w:pStyle w:val="ListParagraph"/>
        <w:ind w:firstLine="720"/>
        <w:rPr>
          <w:sz w:val="20"/>
          <w:szCs w:val="20"/>
        </w:rPr>
      </w:pPr>
      <w:r w:rsidRPr="00F637BC">
        <w:rPr>
          <w:sz w:val="20"/>
          <w:szCs w:val="20"/>
        </w:rPr>
        <w:t>Rarely</w:t>
      </w:r>
      <w:r w:rsidRPr="00F637BC">
        <w:rPr>
          <w:sz w:val="20"/>
          <w:szCs w:val="20"/>
        </w:rPr>
        <w:tab/>
      </w:r>
      <w:r w:rsidRPr="00F637BC">
        <w:rPr>
          <w:sz w:val="20"/>
          <w:szCs w:val="20"/>
        </w:rPr>
        <w:tab/>
        <w:t xml:space="preserve">: Jarang </w:t>
      </w:r>
    </w:p>
    <w:p w:rsidR="005607A2" w:rsidRPr="00F637BC" w:rsidRDefault="005607A2" w:rsidP="005607A2">
      <w:pPr>
        <w:pStyle w:val="ListParagraph"/>
        <w:ind w:firstLine="720"/>
        <w:rPr>
          <w:sz w:val="20"/>
          <w:szCs w:val="20"/>
        </w:rPr>
      </w:pPr>
      <w:r w:rsidRPr="00F637BC">
        <w:rPr>
          <w:sz w:val="20"/>
          <w:szCs w:val="20"/>
        </w:rPr>
        <w:t>Sometimes</w:t>
      </w:r>
      <w:r w:rsidRPr="00F637BC">
        <w:rPr>
          <w:sz w:val="20"/>
          <w:szCs w:val="20"/>
        </w:rPr>
        <w:tab/>
        <w:t>: Kadang-kadang</w:t>
      </w:r>
    </w:p>
    <w:p w:rsidR="005607A2" w:rsidRPr="00F637BC" w:rsidRDefault="005607A2" w:rsidP="005607A2">
      <w:pPr>
        <w:pStyle w:val="ListParagraph"/>
        <w:ind w:firstLine="720"/>
        <w:rPr>
          <w:sz w:val="20"/>
          <w:szCs w:val="20"/>
        </w:rPr>
      </w:pPr>
      <w:r>
        <w:rPr>
          <w:sz w:val="20"/>
          <w:szCs w:val="20"/>
        </w:rPr>
        <w:t>Often</w:t>
      </w:r>
      <w:r w:rsidRPr="00F637BC">
        <w:rPr>
          <w:sz w:val="20"/>
          <w:szCs w:val="20"/>
        </w:rPr>
        <w:tab/>
      </w:r>
      <w:r>
        <w:rPr>
          <w:sz w:val="20"/>
          <w:szCs w:val="20"/>
        </w:rPr>
        <w:tab/>
        <w:t>: Sering</w:t>
      </w:r>
    </w:p>
    <w:p w:rsidR="005607A2" w:rsidRDefault="005607A2" w:rsidP="005607A2">
      <w:pPr>
        <w:pStyle w:val="ListParagraph"/>
        <w:ind w:firstLine="720"/>
        <w:rPr>
          <w:sz w:val="20"/>
          <w:szCs w:val="20"/>
        </w:rPr>
      </w:pPr>
      <w:r>
        <w:rPr>
          <w:sz w:val="20"/>
          <w:szCs w:val="20"/>
        </w:rPr>
        <w:t>Always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Selalu</w:t>
      </w:r>
    </w:p>
    <w:p w:rsidR="005607A2" w:rsidRPr="00F637BC" w:rsidRDefault="005607A2" w:rsidP="005607A2">
      <w:pPr>
        <w:pStyle w:val="ListParagraph"/>
        <w:ind w:firstLine="720"/>
        <w:rPr>
          <w:sz w:val="20"/>
          <w:szCs w:val="20"/>
        </w:rPr>
      </w:pPr>
    </w:p>
    <w:tbl>
      <w:tblPr>
        <w:tblW w:w="9720" w:type="dxa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"/>
        <w:gridCol w:w="5220"/>
        <w:gridCol w:w="810"/>
        <w:gridCol w:w="900"/>
        <w:gridCol w:w="630"/>
        <w:gridCol w:w="900"/>
        <w:gridCol w:w="810"/>
      </w:tblGrid>
      <w:tr w:rsidR="005607A2" w:rsidRPr="00F637BC" w:rsidTr="00263898">
        <w:trPr>
          <w:trHeight w:val="273"/>
        </w:trPr>
        <w:tc>
          <w:tcPr>
            <w:tcW w:w="450" w:type="dxa"/>
            <w:tcBorders>
              <w:bottom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53" w:lineRule="exact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5220" w:type="dxa"/>
            <w:tcBorders>
              <w:bottom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53" w:lineRule="exact"/>
              <w:ind w:left="106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Questions of</w:t>
            </w:r>
            <w:r w:rsidRPr="00F637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Reading</w:t>
            </w:r>
            <w:r w:rsidRPr="00F637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Habit</w:t>
            </w:r>
          </w:p>
        </w:tc>
        <w:tc>
          <w:tcPr>
            <w:tcW w:w="810" w:type="dxa"/>
            <w:tcBorders>
              <w:bottom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53" w:lineRule="exact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Never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53" w:lineRule="exact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Rarely</w:t>
            </w:r>
          </w:p>
        </w:tc>
        <w:tc>
          <w:tcPr>
            <w:tcW w:w="630" w:type="dxa"/>
            <w:tcBorders>
              <w:bottom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53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Sometimes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53" w:lineRule="exact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Often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53" w:lineRule="exact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Always</w:t>
            </w:r>
            <w:bookmarkStart w:id="0" w:name="_GoBack"/>
            <w:bookmarkEnd w:id="0"/>
          </w:p>
        </w:tc>
      </w:tr>
      <w:tr w:rsidR="005607A2" w:rsidRPr="00F637BC" w:rsidTr="00263898">
        <w:trPr>
          <w:trHeight w:val="474"/>
        </w:trPr>
        <w:tc>
          <w:tcPr>
            <w:tcW w:w="450" w:type="dxa"/>
            <w:tcBorders>
              <w:top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70" w:lineRule="exact"/>
              <w:ind w:left="10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Reading</w:t>
            </w:r>
            <w:r w:rsidRPr="00F637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  <w:r w:rsidRPr="00F637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of</w:t>
            </w:r>
            <w:r w:rsidRPr="00F637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Books</w:t>
            </w:r>
          </w:p>
        </w:tc>
        <w:tc>
          <w:tcPr>
            <w:tcW w:w="810" w:type="dxa"/>
            <w:tcBorders>
              <w:top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000000"/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551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read a lot of books of various genres within 3 months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827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70" w:lineRule="atLeast"/>
              <w:ind w:left="105" w:righ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read science, technology, math and other literature because I like discovering new things.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551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Thickness, font size, illustrations, very influence the reading I choose.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551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Reading a lot of books doesn't help me express my feelings.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275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don't read books in my spare time.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277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58" w:lineRule="exact"/>
              <w:ind w:left="14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Academic</w:t>
            </w:r>
            <w:r w:rsidRPr="00F637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Reading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552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Underlined the important things inside textbooks when I read.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551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took notes while the teacher was explaining textbook contents.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551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went back to writing text notes inside my language.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263898">
        <w:trPr>
          <w:trHeight w:val="275"/>
        </w:trPr>
        <w:tc>
          <w:tcPr>
            <w:tcW w:w="450" w:type="dxa"/>
          </w:tcPr>
          <w:p w:rsidR="005607A2" w:rsidRPr="00F637BC" w:rsidRDefault="005607A2" w:rsidP="00263898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5607A2" w:rsidRPr="00F637BC" w:rsidRDefault="005607A2" w:rsidP="00263898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don't complete my notes with more detailed explanation.</w:t>
            </w:r>
          </w:p>
        </w:tc>
        <w:tc>
          <w:tcPr>
            <w:tcW w:w="81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6" w:space="0" w:color="000000"/>
            </w:tcBorders>
          </w:tcPr>
          <w:p w:rsidR="005607A2" w:rsidRPr="00F637BC" w:rsidRDefault="005607A2" w:rsidP="00263898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07A2" w:rsidRPr="00F637BC" w:rsidRDefault="005607A2" w:rsidP="005607A2">
      <w:pPr>
        <w:rPr>
          <w:rFonts w:ascii="Times New Roman" w:hAnsi="Times New Roman" w:cs="Times New Roman"/>
          <w:sz w:val="20"/>
          <w:szCs w:val="20"/>
        </w:rPr>
        <w:sectPr w:rsidR="005607A2" w:rsidRPr="00F637BC">
          <w:headerReference w:type="default" r:id="rId7"/>
          <w:pgSz w:w="12200" w:h="16850"/>
          <w:pgMar w:top="1600" w:right="980" w:bottom="280" w:left="760" w:header="0" w:footer="0" w:gutter="0"/>
          <w:cols w:space="720"/>
        </w:sectPr>
      </w:pPr>
    </w:p>
    <w:tbl>
      <w:tblPr>
        <w:tblpPr w:leftFromText="180" w:rightFromText="180" w:vertAnchor="text" w:horzAnchor="page" w:tblpX="1306" w:tblpY="-3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4867"/>
        <w:gridCol w:w="511"/>
        <w:gridCol w:w="524"/>
        <w:gridCol w:w="576"/>
        <w:gridCol w:w="566"/>
        <w:gridCol w:w="708"/>
      </w:tblGrid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don't like reading related sources before class starts.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275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4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Reading</w:t>
            </w:r>
            <w:r w:rsidRPr="00F637BC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Frequency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4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7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study regularly during one hour minimum every night.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read at the same time and place.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read in a quiet place and sound no distractions.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made an inquiry to check my understanding.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276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don't set goals when studying.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275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22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Non</w:t>
            </w:r>
            <w:r w:rsidRPr="00F637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Academic</w:t>
            </w:r>
            <w:r w:rsidRPr="00F637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Reading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4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7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read and relate new information to my understanding. 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translate the main idea inside my language.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read and compare information from one novel to another.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don't have time to read textbooks.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never prepare stationery before reading.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73" w:lineRule="exact"/>
              <w:ind w:left="674" w:right="6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Reading</w:t>
            </w:r>
            <w:r w:rsidRPr="00F637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Motivation</w:t>
            </w:r>
            <w:r w:rsidRPr="00F637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for</w:t>
            </w:r>
            <w:r w:rsidRPr="00F637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Academic</w:t>
            </w:r>
          </w:p>
          <w:p w:rsidR="005607A2" w:rsidRPr="00F637BC" w:rsidRDefault="005607A2" w:rsidP="005607A2">
            <w:pPr>
              <w:pStyle w:val="TableParagraph"/>
              <w:spacing w:line="259" w:lineRule="exact"/>
              <w:ind w:left="674" w:right="6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Environtment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read for academic my successful.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3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7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read a lot to add my knowledge.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I'm reading to get the grades good.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275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read because of the teacher's orders. 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don't like reading textbooks because the price of the book is too expensive. 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1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76" w:lineRule="exact"/>
              <w:ind w:left="1716" w:right="688" w:hanging="101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Reading</w:t>
            </w:r>
            <w:r w:rsidRPr="00F637BC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Motivation</w:t>
            </w:r>
            <w:r w:rsidRPr="00F637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in</w:t>
            </w:r>
            <w:r w:rsidRPr="00F637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the</w:t>
            </w:r>
            <w:r w:rsidRPr="00F637BC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Family</w:t>
            </w:r>
            <w:r w:rsidRPr="00F637BC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F637BC">
              <w:rPr>
                <w:rFonts w:ascii="Times New Roman" w:hAnsi="Times New Roman" w:cs="Times New Roman"/>
                <w:b/>
                <w:sz w:val="20"/>
                <w:szCs w:val="20"/>
              </w:rPr>
              <w:t>Environtment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2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am one of the children who like to read at school in my family. 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827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My family encourages me to read at least one minute per day instead of having to play in my spare time. 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54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70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64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My family chooses a variety of topics and reading genres.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275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F637BC">
              <w:rPr>
                <w:rFonts w:ascii="Times New Roman" w:hAnsi="Times New Roman" w:cs="Times New Roman"/>
                <w:sz w:val="20"/>
                <w:szCs w:val="20"/>
              </w:rPr>
              <w:t>I feel uneasy during the test because I'm not used to reading at home.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7A2" w:rsidRPr="00F637BC" w:rsidTr="005607A2">
        <w:trPr>
          <w:trHeight w:val="512"/>
        </w:trPr>
        <w:tc>
          <w:tcPr>
            <w:tcW w:w="630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867" w:type="dxa"/>
          </w:tcPr>
          <w:p w:rsidR="005607A2" w:rsidRPr="00F637BC" w:rsidRDefault="005607A2" w:rsidP="005607A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prefer watching TV to reading</w:t>
            </w:r>
          </w:p>
        </w:tc>
        <w:tc>
          <w:tcPr>
            <w:tcW w:w="511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:rsidR="005607A2" w:rsidRPr="00F637BC" w:rsidRDefault="005607A2" w:rsidP="005607A2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07A2" w:rsidRPr="00F637BC" w:rsidRDefault="005607A2" w:rsidP="005607A2">
      <w:pPr>
        <w:pStyle w:val="BodyText"/>
        <w:rPr>
          <w:b/>
          <w:sz w:val="20"/>
          <w:szCs w:val="20"/>
        </w:rPr>
      </w:pPr>
    </w:p>
    <w:p w:rsidR="005607A2" w:rsidRPr="00F637BC" w:rsidRDefault="005607A2" w:rsidP="005607A2">
      <w:pPr>
        <w:pStyle w:val="BodyText"/>
        <w:rPr>
          <w:b/>
          <w:sz w:val="20"/>
          <w:szCs w:val="20"/>
        </w:rPr>
      </w:pPr>
    </w:p>
    <w:p w:rsidR="005607A2" w:rsidRPr="00F637BC" w:rsidRDefault="005607A2" w:rsidP="005607A2">
      <w:pPr>
        <w:rPr>
          <w:rFonts w:ascii="Times New Roman" w:hAnsi="Times New Roman" w:cs="Times New Roman"/>
          <w:sz w:val="20"/>
          <w:szCs w:val="20"/>
        </w:rPr>
        <w:sectPr w:rsidR="005607A2" w:rsidRPr="00F637BC">
          <w:headerReference w:type="default" r:id="rId8"/>
          <w:pgSz w:w="12200" w:h="16850"/>
          <w:pgMar w:top="1600" w:right="980" w:bottom="280" w:left="760" w:header="0" w:footer="0" w:gutter="0"/>
          <w:cols w:space="720"/>
        </w:sectPr>
      </w:pPr>
    </w:p>
    <w:p w:rsidR="005607A2" w:rsidRPr="00F637BC" w:rsidRDefault="005607A2" w:rsidP="005607A2">
      <w:pPr>
        <w:pStyle w:val="BodyText"/>
        <w:rPr>
          <w:b/>
          <w:sz w:val="20"/>
          <w:szCs w:val="20"/>
        </w:rPr>
      </w:pPr>
    </w:p>
    <w:p w:rsidR="005607A2" w:rsidRPr="00F637BC" w:rsidRDefault="005607A2" w:rsidP="005607A2">
      <w:pPr>
        <w:pStyle w:val="BodyText"/>
        <w:rPr>
          <w:b/>
          <w:sz w:val="20"/>
          <w:szCs w:val="20"/>
        </w:rPr>
      </w:pPr>
    </w:p>
    <w:p w:rsidR="005607A2" w:rsidRPr="00F637BC" w:rsidRDefault="005607A2" w:rsidP="005607A2">
      <w:pPr>
        <w:pStyle w:val="BodyText"/>
        <w:rPr>
          <w:b/>
          <w:sz w:val="20"/>
          <w:szCs w:val="20"/>
        </w:rPr>
      </w:pPr>
    </w:p>
    <w:p w:rsidR="002A0A00" w:rsidRDefault="00227EBE"/>
    <w:sectPr w:rsidR="002A0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EBE" w:rsidRDefault="00227EBE" w:rsidP="005607A2">
      <w:pPr>
        <w:spacing w:after="0" w:line="240" w:lineRule="auto"/>
      </w:pPr>
      <w:r>
        <w:separator/>
      </w:r>
    </w:p>
  </w:endnote>
  <w:endnote w:type="continuationSeparator" w:id="0">
    <w:p w:rsidR="00227EBE" w:rsidRDefault="00227EBE" w:rsidP="00560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EBE" w:rsidRDefault="00227EBE" w:rsidP="005607A2">
      <w:pPr>
        <w:spacing w:after="0" w:line="240" w:lineRule="auto"/>
      </w:pPr>
      <w:r>
        <w:separator/>
      </w:r>
    </w:p>
  </w:footnote>
  <w:footnote w:type="continuationSeparator" w:id="0">
    <w:p w:rsidR="00227EBE" w:rsidRDefault="00227EBE" w:rsidP="00560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A2D" w:rsidRDefault="00227EBE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A2D" w:rsidRDefault="00227E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D7EA3"/>
    <w:multiLevelType w:val="hybridMultilevel"/>
    <w:tmpl w:val="1D325F4C"/>
    <w:lvl w:ilvl="0" w:tplc="5420DCB2">
      <w:start w:val="1"/>
      <w:numFmt w:val="decimal"/>
      <w:lvlText w:val="%1."/>
      <w:lvlJc w:val="left"/>
      <w:pPr>
        <w:ind w:left="1080" w:hanging="360"/>
      </w:pPr>
      <w:rPr>
        <w:rFonts w:ascii="inherit" w:hAnsi="inherit" w:hint="default"/>
        <w:color w:val="2021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AA58E5"/>
    <w:multiLevelType w:val="hybridMultilevel"/>
    <w:tmpl w:val="3FACF4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37D7D"/>
    <w:multiLevelType w:val="hybridMultilevel"/>
    <w:tmpl w:val="E9A01CFA"/>
    <w:lvl w:ilvl="0" w:tplc="0AF6C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A2"/>
    <w:rsid w:val="00227EBE"/>
    <w:rsid w:val="002641A4"/>
    <w:rsid w:val="005607A2"/>
    <w:rsid w:val="005C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BCF915-6075-4ADD-9FB1-788CD894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7A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2iqfc">
    <w:name w:val="y2iqfc"/>
    <w:basedOn w:val="DefaultParagraphFont"/>
    <w:rsid w:val="005607A2"/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5607A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5607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5607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607A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607A2"/>
    <w:pPr>
      <w:widowControl w:val="0"/>
      <w:autoSpaceDE w:val="0"/>
      <w:autoSpaceDN w:val="0"/>
      <w:spacing w:after="0" w:line="171" w:lineRule="exact"/>
    </w:pPr>
    <w:rPr>
      <w:rFonts w:ascii="Arial MT" w:eastAsia="Arial MT" w:hAnsi="Arial MT" w:cs="Arial MT"/>
    </w:rPr>
  </w:style>
  <w:style w:type="paragraph" w:styleId="Header">
    <w:name w:val="header"/>
    <w:basedOn w:val="Normal"/>
    <w:link w:val="HeaderChar"/>
    <w:uiPriority w:val="99"/>
    <w:unhideWhenUsed/>
    <w:rsid w:val="00560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7A2"/>
  </w:style>
  <w:style w:type="paragraph" w:styleId="Footer">
    <w:name w:val="footer"/>
    <w:basedOn w:val="Normal"/>
    <w:link w:val="FooterChar"/>
    <w:uiPriority w:val="99"/>
    <w:unhideWhenUsed/>
    <w:rsid w:val="00560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2023-06-03T11:24:00Z</dcterms:created>
  <dcterms:modified xsi:type="dcterms:W3CDTF">2023-06-03T11:30:00Z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7deceb4f-3fb7-4df4-87b3-adde74b1730b</vt:lpwstr>
  </property>
</Properties>
</file>